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Основная общеобразовательная школа №9 – филиал </w:t>
      </w:r>
    </w:p>
    <w:p w14:paraId="02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МКОУ Средняя общеобразовательная школа №3</w:t>
      </w:r>
    </w:p>
    <w:p w14:paraId="03000000">
      <w:pPr>
        <w:pStyle w:val="Style_1"/>
        <w:ind/>
        <w:jc w:val="center"/>
        <w:rPr>
          <w:rFonts w:ascii="Times New Roman" w:hAnsi="Times New Roman"/>
        </w:rPr>
      </w:pPr>
    </w:p>
    <w:p w14:paraId="04000000">
      <w:pPr>
        <w:pStyle w:val="Style_1"/>
        <w:ind/>
        <w:jc w:val="center"/>
        <w:rPr>
          <w:rFonts w:ascii="Times New Roman" w:hAnsi="Times New Roman"/>
        </w:rPr>
      </w:pPr>
    </w:p>
    <w:p w14:paraId="05000000">
      <w:pPr>
        <w:pStyle w:val="Style_1"/>
        <w:ind/>
        <w:jc w:val="center"/>
        <w:rPr>
          <w:rFonts w:ascii="Times New Roman" w:hAnsi="Times New Roman"/>
        </w:rPr>
      </w:pPr>
    </w:p>
    <w:p w14:paraId="06000000">
      <w:pPr>
        <w:pStyle w:val="Style_1"/>
        <w:ind/>
        <w:jc w:val="center"/>
        <w:rPr>
          <w:rFonts w:ascii="Times New Roman" w:hAnsi="Times New Roman"/>
        </w:rPr>
      </w:pPr>
    </w:p>
    <w:p w14:paraId="07000000">
      <w:pPr>
        <w:pStyle w:val="Style_1"/>
        <w:ind/>
        <w:jc w:val="center"/>
        <w:rPr>
          <w:rFonts w:ascii="Times New Roman" w:hAnsi="Times New Roman"/>
        </w:rPr>
      </w:pPr>
    </w:p>
    <w:p w14:paraId="08000000">
      <w:pPr>
        <w:pStyle w:val="Style_1"/>
        <w:ind/>
        <w:jc w:val="center"/>
        <w:rPr>
          <w:rFonts w:ascii="Times New Roman" w:hAnsi="Times New Roman"/>
        </w:rPr>
      </w:pPr>
    </w:p>
    <w:p w14:paraId="09000000">
      <w:pPr>
        <w:pStyle w:val="Style_1"/>
        <w:ind/>
        <w:jc w:val="center"/>
        <w:rPr>
          <w:rFonts w:ascii="Times New Roman" w:hAnsi="Times New Roman"/>
        </w:rPr>
      </w:pPr>
    </w:p>
    <w:p w14:paraId="0A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проверках органов государственного контроля (надзора)</w:t>
      </w:r>
    </w:p>
    <w:p w14:paraId="0B000000">
      <w:pPr>
        <w:pStyle w:val="Style_1"/>
        <w:ind/>
        <w:jc w:val="center"/>
        <w:rPr>
          <w:rFonts w:ascii="Times New Roman" w:hAnsi="Times New Roman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73"/>
        <w:gridCol w:w="1973"/>
        <w:gridCol w:w="1973"/>
        <w:gridCol w:w="1973"/>
        <w:gridCol w:w="1973"/>
      </w:tblGrid>
      <w:tr>
        <w:trPr>
          <w:trHeight w:hRule="atLeast" w:val="360"/>
        </w:trPr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r>
              <w:t>Дата проведения контрольного (надзорного мероприятия)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r>
              <w:t xml:space="preserve">Наименование контрольного (надзорного) органа, осуществляющего мероприятие 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r>
              <w:t>Вид проверки (плановая/внеплановая)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r>
              <w:t>Результат проведения (нарушений не выявлено/нарушения устранены в процессе проверки/выдано предписание, срок исполнения)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r>
              <w:t>Информация об устранении замечаний (замечания устранены/замечания в процессе устранения)</w:t>
            </w:r>
          </w:p>
        </w:tc>
      </w:tr>
      <w:tr>
        <w:trPr>
          <w:trHeight w:hRule="atLeast" w:val="360"/>
        </w:trPr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r>
              <w:t>14.04.2023 г.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r>
              <w:t xml:space="preserve">Территориальный отдел управления Роспотребнадзора по Курганской области в Щучанском, Шумихинском, Альменевском, Сафакульевском районах 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r>
              <w:t>внеплановая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r>
              <w:t>Постановление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r>
              <w:t>Устранено</w:t>
            </w:r>
          </w:p>
        </w:tc>
      </w:tr>
      <w:tr>
        <w:trPr>
          <w:trHeight w:hRule="atLeast" w:val="360"/>
        </w:trPr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r>
              <w:t>08.04.-19.04.2024 г.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r>
              <w:t xml:space="preserve">Территориальный отдел управления Роспотребнадзора по Курганской области в Щучанском, Шумихинском, Альменевском, Сафакульевском районах 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r>
              <w:t>внеплановая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r>
              <w:t>в настоящее время результатов проведения нет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1A000000">
      <w:pPr>
        <w:pStyle w:val="Style_1"/>
        <w:ind/>
        <w:jc w:val="left"/>
        <w:rPr>
          <w:rFonts w:ascii="Times New Roman" w:hAnsi="Times New Roman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basedOn w:val="Style_1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basedOn w:val="Style_1_ch"/>
    <w:link w:val="Style_2"/>
    <w:rPr>
      <w:rFonts w:ascii="XO Thames" w:hAnsi="XO Thames"/>
      <w:sz w:val="28"/>
    </w:rPr>
  </w:style>
  <w:style w:styleId="Style_3" w:type="paragraph">
    <w:name w:val="toc 4"/>
    <w:basedOn w:val="Style_1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basedOn w:val="Style_1_ch"/>
    <w:link w:val="Style_3"/>
    <w:rPr>
      <w:rFonts w:ascii="XO Thames" w:hAnsi="XO Thames"/>
      <w:sz w:val="28"/>
    </w:rPr>
  </w:style>
  <w:style w:styleId="Style_4" w:type="paragraph">
    <w:name w:val="toc 6"/>
    <w:basedOn w:val="Style_1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basedOn w:val="Style_1_ch"/>
    <w:link w:val="Style_4"/>
    <w:rPr>
      <w:rFonts w:ascii="XO Thames" w:hAnsi="XO Thames"/>
      <w:sz w:val="28"/>
    </w:rPr>
  </w:style>
  <w:style w:styleId="Style_5" w:type="paragraph">
    <w:name w:val="toc 7"/>
    <w:basedOn w:val="Style_1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basedOn w:val="Style_1_ch"/>
    <w:link w:val="Style_5"/>
    <w:rPr>
      <w:rFonts w:ascii="XO Thames" w:hAnsi="XO Thames"/>
      <w:sz w:val="28"/>
    </w:rPr>
  </w:style>
  <w:style w:styleId="Style_6" w:type="paragraph">
    <w:name w:val="heading 3"/>
    <w:basedOn w:val="Style_1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basedOn w:val="Style_1_ch"/>
    <w:link w:val="Style_6"/>
    <w:rPr>
      <w:rFonts w:ascii="XO Thames" w:hAnsi="XO Thames"/>
      <w:b w:val="1"/>
      <w:sz w:val="26"/>
    </w:rPr>
  </w:style>
  <w:style w:styleId="Style_7" w:type="paragraph">
    <w:name w:val="toc 3"/>
    <w:basedOn w:val="Style_1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basedOn w:val="Style_1_ch"/>
    <w:link w:val="Style_7"/>
    <w:rPr>
      <w:rFonts w:ascii="XO Thames" w:hAnsi="XO Thames"/>
      <w:sz w:val="28"/>
    </w:rPr>
  </w:style>
  <w:style w:styleId="Style_8" w:type="paragraph">
    <w:name w:val="heading 5"/>
    <w:basedOn w:val="Style_1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basedOn w:val="Style_1_ch"/>
    <w:link w:val="Style_8"/>
    <w:rPr>
      <w:rFonts w:ascii="XO Thames" w:hAnsi="XO Thames"/>
      <w:b w:val="1"/>
      <w:sz w:val="22"/>
    </w:rPr>
  </w:style>
  <w:style w:styleId="Style_9" w:type="paragraph">
    <w:name w:val="heading 1"/>
    <w:basedOn w:val="Style_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basedOn w:val="Style_1_ch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basedOn w:val="Style_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basedOn w:val="Style_1_ch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basedOn w:val="Style_1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basedOn w:val="Style_1_ch"/>
    <w:link w:val="Style_14"/>
    <w:rPr>
      <w:rFonts w:ascii="XO Thames" w:hAnsi="XO Thames"/>
      <w:sz w:val="28"/>
    </w:rPr>
  </w:style>
  <w:style w:styleId="Style_15" w:type="paragraph">
    <w:name w:val="toc 8"/>
    <w:basedOn w:val="Style_1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basedOn w:val="Style_1_ch"/>
    <w:link w:val="Style_15"/>
    <w:rPr>
      <w:rFonts w:ascii="XO Thames" w:hAnsi="XO Thames"/>
      <w:sz w:val="28"/>
    </w:rPr>
  </w:style>
  <w:style w:styleId="Style_16" w:type="paragraph">
    <w:name w:val="toc 5"/>
    <w:basedOn w:val="Style_1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basedOn w:val="Style_1_ch"/>
    <w:link w:val="Style_16"/>
    <w:rPr>
      <w:rFonts w:ascii="XO Thames" w:hAnsi="XO Thames"/>
      <w:sz w:val="28"/>
    </w:rPr>
  </w:style>
  <w:style w:styleId="Style_17" w:type="paragraph">
    <w:name w:val="Subtitle"/>
    <w:basedOn w:val="Style_1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basedOn w:val="Style_1_ch"/>
    <w:link w:val="Style_17"/>
    <w:rPr>
      <w:rFonts w:ascii="XO Thames" w:hAnsi="XO Thames"/>
      <w:i w:val="1"/>
      <w:sz w:val="24"/>
    </w:rPr>
  </w:style>
  <w:style w:styleId="Style_18" w:type="paragraph">
    <w:name w:val="Title"/>
    <w:basedOn w:val="Style_1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basedOn w:val="Style_1_ch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basedOn w:val="Style_1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basedOn w:val="Style_1_ch"/>
    <w:link w:val="Style_19"/>
    <w:rPr>
      <w:rFonts w:ascii="XO Thames" w:hAnsi="XO Thames"/>
      <w:b w:val="1"/>
      <w:sz w:val="24"/>
    </w:rPr>
  </w:style>
  <w:style w:styleId="Style_20" w:type="paragraph">
    <w:name w:val="heading 2"/>
    <w:basedOn w:val="Style_1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basedOn w:val="Style_1_ch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2024-05-30T07:43:20Z</dcterms:modified>
</cp:coreProperties>
</file>