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EC" w:rsidRDefault="00406CEC">
      <w:pPr>
        <w:jc w:val="center"/>
        <w:rPr>
          <w:rFonts w:ascii="Times New Roman" w:hAnsi="Times New Roman"/>
        </w:rPr>
      </w:pPr>
    </w:p>
    <w:p w:rsidR="00022C29" w:rsidRDefault="00022C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406CEC" w:rsidRDefault="00022C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Средняя общеобразовательная школа №3»</w:t>
      </w:r>
    </w:p>
    <w:p w:rsidR="00406CEC" w:rsidRDefault="00406CEC">
      <w:pPr>
        <w:jc w:val="center"/>
        <w:rPr>
          <w:rFonts w:ascii="Times New Roman" w:hAnsi="Times New Roman"/>
        </w:rPr>
      </w:pPr>
    </w:p>
    <w:p w:rsidR="00406CEC" w:rsidRDefault="00406CEC">
      <w:pPr>
        <w:jc w:val="center"/>
        <w:rPr>
          <w:rFonts w:ascii="Times New Roman" w:hAnsi="Times New Roman"/>
        </w:rPr>
      </w:pPr>
    </w:p>
    <w:p w:rsidR="00406CEC" w:rsidRDefault="00406CEC" w:rsidP="00022C29">
      <w:pPr>
        <w:rPr>
          <w:rFonts w:ascii="Times New Roman" w:hAnsi="Times New Roman"/>
        </w:rPr>
      </w:pPr>
    </w:p>
    <w:p w:rsidR="00406CEC" w:rsidRDefault="00406CEC">
      <w:pPr>
        <w:jc w:val="center"/>
        <w:rPr>
          <w:rFonts w:ascii="Times New Roman" w:hAnsi="Times New Roman"/>
        </w:rPr>
      </w:pPr>
    </w:p>
    <w:p w:rsidR="00406CEC" w:rsidRDefault="00022C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проверках органов государственного контроля (надзора)</w:t>
      </w:r>
    </w:p>
    <w:p w:rsidR="00406CEC" w:rsidRDefault="00406CEC">
      <w:pPr>
        <w:jc w:val="center"/>
        <w:rPr>
          <w:rFonts w:ascii="Times New Roman" w:hAnsi="Times New Roman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3"/>
        <w:gridCol w:w="1973"/>
      </w:tblGrid>
      <w:tr w:rsidR="00406CEC" w:rsidTr="00022C29">
        <w:trPr>
          <w:trHeight w:val="36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>Дата проведения контрольного (надзорного мероприятия)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 xml:space="preserve">Наименование контрольного (надзорного) органа, осуществляющего мероприятие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>Вид проверки (плановая/внеплановая)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>Результат проведения (нарушений не выявлено/нарушения устранены в процессе проверки/выдано предписание, срок исполнения)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>Информация об устранени</w:t>
            </w:r>
            <w:r>
              <w:t>и замечаний (замечания устранены/замечания в процессе устранения)</w:t>
            </w:r>
          </w:p>
        </w:tc>
      </w:tr>
      <w:tr w:rsidR="00406CEC" w:rsidTr="00022C29">
        <w:trPr>
          <w:trHeight w:val="36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>08.04.-19.04.2024 г.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 xml:space="preserve">Территориальный отдел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Курганской области в </w:t>
            </w:r>
            <w:proofErr w:type="spellStart"/>
            <w:r>
              <w:t>Щучанском</w:t>
            </w:r>
            <w:proofErr w:type="spellEnd"/>
            <w:r>
              <w:t xml:space="preserve">, Шумихинском, </w:t>
            </w:r>
            <w:proofErr w:type="spellStart"/>
            <w:r>
              <w:t>Альменевском</w:t>
            </w:r>
            <w:proofErr w:type="spellEnd"/>
            <w:r>
              <w:t xml:space="preserve">, </w:t>
            </w:r>
            <w:proofErr w:type="spellStart"/>
            <w:r>
              <w:t>Сафакульевском</w:t>
            </w:r>
            <w:proofErr w:type="spellEnd"/>
            <w:r>
              <w:t xml:space="preserve"> районах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>П</w:t>
            </w:r>
            <w:r>
              <w:t>лановая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 xml:space="preserve">Выявлены нарушения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EC" w:rsidRDefault="00022C29">
            <w:r>
              <w:t xml:space="preserve">В процессе устранения </w:t>
            </w:r>
            <w:bookmarkStart w:id="0" w:name="_GoBack"/>
            <w:bookmarkEnd w:id="0"/>
          </w:p>
        </w:tc>
      </w:tr>
    </w:tbl>
    <w:p w:rsidR="00406CEC" w:rsidRDefault="00406CEC">
      <w:pPr>
        <w:jc w:val="left"/>
        <w:rPr>
          <w:rFonts w:ascii="Times New Roman" w:hAnsi="Times New Roman"/>
        </w:rPr>
      </w:pPr>
    </w:p>
    <w:sectPr w:rsidR="00406CE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EC"/>
    <w:rsid w:val="00022C29"/>
    <w:rsid w:val="004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0899-8BB1-4BE8-B099-CFF6CF5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2024-05-30T11:29:00Z</dcterms:created>
  <dcterms:modified xsi:type="dcterms:W3CDTF">2024-05-30T11:32:00Z</dcterms:modified>
</cp:coreProperties>
</file>